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0A" w:rsidRDefault="006F6F20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1" w:name="__DdeLink__246_415185682"/>
      <w:r>
        <w:rPr>
          <w:rFonts w:ascii="Times New Roman" w:eastAsia="Times New Roman" w:hAnsi="Times New Roman" w:cs="Times New Roman"/>
          <w:b/>
          <w:sz w:val="24"/>
        </w:rPr>
        <w:t>KLAUZULA INFORMACYJNA O PRZETWARZANIU                                                DANYCH OSOBOWYCH</w:t>
      </w:r>
    </w:p>
    <w:p w:rsidR="003F640A" w:rsidRDefault="006F6F20">
      <w:pPr>
        <w:spacing w:after="160" w:line="259" w:lineRule="exact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Potwierdzam otrzymanie informacji że</w:t>
      </w:r>
      <w:r>
        <w:rPr>
          <w:rFonts w:eastAsia="Calibri" w:cs="Calibri"/>
        </w:rPr>
        <w:t>:</w:t>
      </w:r>
    </w:p>
    <w:p w:rsidR="003F640A" w:rsidRDefault="006F6F20" w:rsidP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Administratorem przekazanych  przez Panią/Pana danych osobowych j</w:t>
      </w:r>
      <w:r w:rsidR="000E3BEC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st </w:t>
      </w:r>
      <w:r w:rsidR="00ED10D7">
        <w:rPr>
          <w:rFonts w:ascii="Times New Roman" w:eastAsia="Times New Roman" w:hAnsi="Times New Roman" w:cs="Times New Roman"/>
          <w:sz w:val="24"/>
        </w:rPr>
        <w:t xml:space="preserve">Przedszkole Samorządowe Nr 14 </w:t>
      </w:r>
      <w:r>
        <w:rPr>
          <w:rFonts w:ascii="Times New Roman" w:eastAsia="Times New Roman" w:hAnsi="Times New Roman" w:cs="Times New Roman"/>
          <w:sz w:val="24"/>
        </w:rPr>
        <w:t xml:space="preserve"> z siedzibą przy </w:t>
      </w:r>
      <w:r w:rsidR="000E3BEC">
        <w:rPr>
          <w:rFonts w:ascii="Times New Roman" w:eastAsia="Times New Roman" w:hAnsi="Times New Roman" w:cs="Times New Roman"/>
          <w:sz w:val="24"/>
        </w:rPr>
        <w:t xml:space="preserve"> ul. Krakowskie Przedmieście 13</w:t>
      </w:r>
      <w:r>
        <w:rPr>
          <w:rFonts w:ascii="Times New Roman" w:eastAsia="Times New Roman" w:hAnsi="Times New Roman" w:cs="Times New Roman"/>
          <w:sz w:val="24"/>
        </w:rPr>
        <w:t xml:space="preserve"> w Piotrkowie Trybunalskim tel. 44732-56-66 email: przedszkole14@przedszkole14.piotrkow.pl.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 wyznaczył Inspektora Ochrony Danych Osobowych </w:t>
      </w:r>
      <w:r w:rsidR="000E3BE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w</w:t>
      </w:r>
      <w:r w:rsidR="000E3BEC">
        <w:rPr>
          <w:rFonts w:ascii="Times New Roman" w:eastAsia="Times New Roman" w:hAnsi="Times New Roman" w:cs="Times New Roman"/>
          <w:sz w:val="24"/>
        </w:rPr>
        <w:t xml:space="preserve">  Przedszkolu Samorządowym  Nr 1</w:t>
      </w:r>
      <w:r>
        <w:rPr>
          <w:rFonts w:ascii="Times New Roman" w:eastAsia="Times New Roman" w:hAnsi="Times New Roman" w:cs="Times New Roman"/>
          <w:sz w:val="24"/>
        </w:rPr>
        <w:t>4 Panią/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Pana Marcina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Tyndę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z którym  skontaktować się można  poprzez: 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Pani/Pana dane osobowe w zakresie wskazanym w przepisach Prawa oświatowego będą przetwarzane  wyłącznie w celu przeprowadzenia obecnego postępowania rekrutacyjnego, inne dane będą przetwarzane na podstawie zgody, która może zostać odwołana w dowolnym czasie. 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osobowe będą przetwarzane wyłącznie przez okres trwania procesu rekrutacyjnego.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Przysługuje Pani/Panu prawo dostępu do treści danych oraz ich sprostowania,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 Pani/Pan prawo do wniesienia skargi do organu nadzorczego: Prezesa Urzędu Ochrony Danych Osobowych, gdy uzna Pani/Pan że przetwarzanie danych osobowych Pani/Pana dotyczących narusza przepisy Ogólnego Rozporządzenia o Ochronie Danych Osobowych.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udostępnione przez Panią/Pana nie będą podlegały udostępnieniu podmiotom trzecim. Odbiorcami danych będą tylko instytucje upoważnione z mocy prawa.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udostępnione przez Panią/Pana nie będą podlegały profilowaniu.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 danych nie ma zamiaru przekazywać danych osobowych do państwa trzeciego lub organizacji międzynarodowej.</w:t>
      </w:r>
    </w:p>
    <w:p w:rsidR="003F640A" w:rsidRDefault="006F6F20">
      <w:pPr>
        <w:numPr>
          <w:ilvl w:val="0"/>
          <w:numId w:val="1"/>
        </w:numPr>
        <w:spacing w:before="100" w:after="100" w:line="240" w:lineRule="exact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Podanie przez Panią/Pana danych osobowych jest niezbędne, aby uczestniczyć w postępowaniu rekrutacyjnym. Podanie innych danych jest dobrowolne.</w:t>
      </w:r>
    </w:p>
    <w:p w:rsidR="003F640A" w:rsidRDefault="003F640A">
      <w:pPr>
        <w:spacing w:after="160" w:line="259" w:lineRule="exact"/>
        <w:rPr>
          <w:rFonts w:eastAsia="Calibri" w:cs="Calibri"/>
        </w:rPr>
      </w:pPr>
    </w:p>
    <w:p w:rsidR="003F640A" w:rsidRDefault="003F640A">
      <w:pPr>
        <w:spacing w:after="160" w:line="259" w:lineRule="exact"/>
        <w:rPr>
          <w:rFonts w:eastAsia="Calibri" w:cs="Calibri"/>
        </w:rPr>
      </w:pPr>
    </w:p>
    <w:p w:rsidR="003F640A" w:rsidRDefault="006F6F20">
      <w:pPr>
        <w:spacing w:after="160" w:line="259" w:lineRule="exact"/>
      </w:pPr>
      <w:r>
        <w:rPr>
          <w:rFonts w:eastAsia="Calibri" w:cs="Calibri"/>
        </w:rPr>
        <w:t>…………………………………………………                           …………………………………………………………………………</w:t>
      </w:r>
    </w:p>
    <w:p w:rsidR="003F640A" w:rsidRDefault="006F6F20">
      <w:pPr>
        <w:spacing w:after="160" w:line="259" w:lineRule="exact"/>
      </w:pPr>
      <w:r>
        <w:rPr>
          <w:rFonts w:eastAsia="Calibri" w:cs="Calibri"/>
        </w:rPr>
        <w:t xml:space="preserve">                       </w:t>
      </w:r>
      <w:r>
        <w:rPr>
          <w:rFonts w:eastAsia="Calibri" w:cs="Calibri"/>
          <w:sz w:val="16"/>
        </w:rPr>
        <w:t>Data                                                                                     Czytelny  podpis wnioskodawcy- rodzica (opiekuna) kandydata</w:t>
      </w:r>
      <w:bookmarkEnd w:id="1"/>
    </w:p>
    <w:p w:rsidR="003F640A" w:rsidRDefault="003F640A">
      <w:pPr>
        <w:spacing w:after="160" w:line="259" w:lineRule="exact"/>
        <w:rPr>
          <w:rFonts w:eastAsia="Calibri" w:cs="Calibri"/>
          <w:sz w:val="16"/>
        </w:rPr>
      </w:pPr>
    </w:p>
    <w:p w:rsidR="003F640A" w:rsidRDefault="003F640A">
      <w:pPr>
        <w:spacing w:after="160" w:line="259" w:lineRule="exact"/>
        <w:rPr>
          <w:rFonts w:eastAsia="Calibri" w:cs="Calibri"/>
          <w:sz w:val="16"/>
        </w:rPr>
      </w:pPr>
    </w:p>
    <w:p w:rsidR="003F640A" w:rsidRDefault="003F640A">
      <w:pPr>
        <w:spacing w:after="160" w:line="259" w:lineRule="exact"/>
        <w:rPr>
          <w:rFonts w:eastAsia="Calibri" w:cs="Calibri"/>
          <w:sz w:val="16"/>
        </w:rPr>
        <w:sectPr w:rsidR="003F640A">
          <w:pgSz w:w="12240" w:h="15840"/>
          <w:pgMar w:top="1440" w:right="1800" w:bottom="1440" w:left="1800" w:header="0" w:footer="0" w:gutter="0"/>
          <w:cols w:space="708"/>
          <w:formProt w:val="0"/>
          <w:docGrid w:linePitch="100" w:charSpace="4096"/>
        </w:sectPr>
      </w:pPr>
    </w:p>
    <w:p w:rsidR="003F640A" w:rsidRDefault="006F6F20">
      <w:pPr>
        <w:spacing w:after="160" w:line="259" w:lineRule="exact"/>
      </w:pPr>
      <w:r>
        <w:rPr>
          <w:rFonts w:eastAsia="Calibri" w:cs="Calibri"/>
          <w:sz w:val="16"/>
        </w:rPr>
        <w:lastRenderedPageBreak/>
        <w:t xml:space="preserve"> </w:t>
      </w:r>
    </w:p>
    <w:sectPr w:rsidR="003F640A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4F7"/>
    <w:multiLevelType w:val="multilevel"/>
    <w:tmpl w:val="071871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3717BC"/>
    <w:multiLevelType w:val="multilevel"/>
    <w:tmpl w:val="8368B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0A"/>
    <w:rsid w:val="000E3BEC"/>
    <w:rsid w:val="001B2D2C"/>
    <w:rsid w:val="003F640A"/>
    <w:rsid w:val="006F6F20"/>
    <w:rsid w:val="00E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D46B-3699-4CC9-AC35-BB30EEDC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przedszkole14</dc:creator>
  <dc:description/>
  <cp:lastModifiedBy>przedszkole14</cp:lastModifiedBy>
  <cp:revision>2</cp:revision>
  <cp:lastPrinted>2023-02-13T10:46:00Z</cp:lastPrinted>
  <dcterms:created xsi:type="dcterms:W3CDTF">2023-02-13T10:50:00Z</dcterms:created>
  <dcterms:modified xsi:type="dcterms:W3CDTF">2023-02-13T10:50:00Z</dcterms:modified>
  <dc:language>pl-PL</dc:language>
</cp:coreProperties>
</file>